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160F" w14:textId="77777777" w:rsidR="00DD6FBC" w:rsidRPr="0086713E" w:rsidRDefault="00DD6FBC" w:rsidP="00CF0C53">
      <w:pPr>
        <w:rPr>
          <w:b/>
        </w:rPr>
      </w:pPr>
    </w:p>
    <w:p w14:paraId="6478FD83" w14:textId="77777777" w:rsidR="00DD6FBC" w:rsidRPr="0086713E" w:rsidRDefault="00DD6FBC" w:rsidP="00DD6FBC">
      <w:pPr>
        <w:jc w:val="center"/>
        <w:rPr>
          <w:b/>
        </w:rPr>
      </w:pPr>
    </w:p>
    <w:p w14:paraId="10A2700C" w14:textId="77777777" w:rsidR="00DD6FBC" w:rsidRPr="0086713E" w:rsidRDefault="00DD6FBC" w:rsidP="00DD6FBC">
      <w:pPr>
        <w:jc w:val="center"/>
        <w:rPr>
          <w:b/>
          <w:bCs/>
        </w:rPr>
      </w:pPr>
      <w:r w:rsidRPr="0086713E">
        <w:rPr>
          <w:b/>
        </w:rPr>
        <w:t>J</w:t>
      </w:r>
      <w:r w:rsidRPr="0086713E">
        <w:rPr>
          <w:b/>
          <w:bCs/>
        </w:rPr>
        <w:t>OB OPPORTUNITY</w:t>
      </w:r>
    </w:p>
    <w:p w14:paraId="66FE5CFD" w14:textId="77777777" w:rsidR="0075522C" w:rsidRDefault="0075522C" w:rsidP="0075522C">
      <w:pPr>
        <w:pStyle w:val="Heading2"/>
        <w:spacing w:before="0"/>
        <w:rPr>
          <w:rFonts w:ascii="Times New Roman" w:hAnsi="Times New Roman" w:cs="Times New Roman"/>
          <w:b w:val="0"/>
          <w:bCs w:val="0"/>
          <w:color w:val="auto"/>
          <w:sz w:val="24"/>
          <w:szCs w:val="24"/>
        </w:rPr>
      </w:pPr>
    </w:p>
    <w:p w14:paraId="068165E7" w14:textId="05A35B9E" w:rsidR="0075522C" w:rsidRDefault="00DD6FBC" w:rsidP="0075522C">
      <w:pPr>
        <w:pStyle w:val="Heading2"/>
        <w:spacing w:before="0"/>
        <w:jc w:val="both"/>
        <w:rPr>
          <w:rFonts w:ascii="Times New Roman" w:hAnsi="Times New Roman" w:cs="Times New Roman"/>
          <w:b w:val="0"/>
          <w:bCs w:val="0"/>
          <w:color w:val="auto"/>
          <w:sz w:val="24"/>
          <w:szCs w:val="24"/>
        </w:rPr>
      </w:pPr>
      <w:r w:rsidRPr="0086713E">
        <w:rPr>
          <w:rFonts w:ascii="Times New Roman" w:hAnsi="Times New Roman" w:cs="Times New Roman"/>
          <w:b w:val="0"/>
          <w:bCs w:val="0"/>
          <w:color w:val="auto"/>
          <w:sz w:val="24"/>
          <w:szCs w:val="24"/>
        </w:rPr>
        <w:t>Phare Ponleu Selpak Association (PPSA) is a Cambodian non-for-profit organization based in Battambang province</w:t>
      </w:r>
      <w:r w:rsidR="00AB300E" w:rsidRPr="0086713E">
        <w:rPr>
          <w:rFonts w:ascii="Times New Roman" w:hAnsi="Times New Roman" w:cs="Times New Roman"/>
          <w:b w:val="0"/>
          <w:bCs w:val="0"/>
          <w:color w:val="auto"/>
          <w:sz w:val="24"/>
          <w:szCs w:val="24"/>
        </w:rPr>
        <w:t>.</w:t>
      </w:r>
      <w:r w:rsidRPr="0086713E">
        <w:rPr>
          <w:rFonts w:ascii="Times New Roman" w:hAnsi="Times New Roman" w:cs="Times New Roman"/>
          <w:b w:val="0"/>
          <w:bCs w:val="0"/>
          <w:color w:val="auto"/>
          <w:sz w:val="24"/>
          <w:szCs w:val="24"/>
        </w:rPr>
        <w:t xml:space="preserve"> </w:t>
      </w:r>
      <w:r w:rsidR="00AB300E" w:rsidRPr="0086713E">
        <w:rPr>
          <w:rStyle w:val="Emphasis"/>
          <w:rFonts w:ascii="Times New Roman" w:hAnsi="Times New Roman" w:cs="Times New Roman"/>
          <w:b w:val="0"/>
          <w:bCs w:val="0"/>
          <w:i w:val="0"/>
          <w:iCs w:val="0"/>
          <w:color w:val="auto"/>
          <w:sz w:val="24"/>
          <w:szCs w:val="24"/>
        </w:rPr>
        <w:t>F</w:t>
      </w:r>
      <w:r w:rsidRPr="0086713E">
        <w:rPr>
          <w:rFonts w:ascii="Times New Roman" w:hAnsi="Times New Roman" w:cs="Times New Roman"/>
          <w:b w:val="0"/>
          <w:bCs w:val="0"/>
          <w:color w:val="auto"/>
          <w:sz w:val="24"/>
          <w:szCs w:val="24"/>
        </w:rPr>
        <w:t>or 2</w:t>
      </w:r>
      <w:r w:rsidR="009001CF" w:rsidRPr="0086713E">
        <w:rPr>
          <w:rFonts w:ascii="Times New Roman" w:hAnsi="Times New Roman" w:cs="Times New Roman"/>
          <w:b w:val="0"/>
          <w:bCs w:val="0"/>
          <w:color w:val="auto"/>
          <w:sz w:val="24"/>
          <w:szCs w:val="24"/>
        </w:rPr>
        <w:t>5</w:t>
      </w:r>
      <w:r w:rsidRPr="0086713E">
        <w:rPr>
          <w:rFonts w:ascii="Times New Roman" w:hAnsi="Times New Roman" w:cs="Times New Roman"/>
          <w:b w:val="0"/>
          <w:bCs w:val="0"/>
          <w:color w:val="auto"/>
          <w:sz w:val="24"/>
          <w:szCs w:val="24"/>
        </w:rPr>
        <w:t xml:space="preserve"> years, </w:t>
      </w:r>
      <w:r w:rsidR="00AB300E" w:rsidRPr="0086713E">
        <w:rPr>
          <w:rFonts w:ascii="Times New Roman" w:hAnsi="Times New Roman" w:cs="Times New Roman"/>
          <w:b w:val="0"/>
          <w:bCs w:val="0"/>
          <w:color w:val="auto"/>
          <w:sz w:val="24"/>
          <w:szCs w:val="24"/>
        </w:rPr>
        <w:t xml:space="preserve">PPSA has </w:t>
      </w:r>
      <w:r w:rsidR="00AB300E" w:rsidRPr="0086713E">
        <w:rPr>
          <w:rStyle w:val="Emphasis"/>
          <w:rFonts w:ascii="Times New Roman" w:hAnsi="Times New Roman" w:cs="Times New Roman"/>
          <w:b w:val="0"/>
          <w:bCs w:val="0"/>
          <w:i w:val="0"/>
          <w:iCs w:val="0"/>
          <w:color w:val="auto"/>
          <w:sz w:val="24"/>
          <w:szCs w:val="24"/>
        </w:rPr>
        <w:t>provided the</w:t>
      </w:r>
      <w:r w:rsidRPr="0086713E">
        <w:rPr>
          <w:rStyle w:val="Emphasis"/>
          <w:rFonts w:ascii="Times New Roman" w:hAnsi="Times New Roman" w:cs="Times New Roman"/>
          <w:b w:val="0"/>
          <w:bCs w:val="0"/>
          <w:i w:val="0"/>
          <w:iCs w:val="0"/>
          <w:color w:val="auto"/>
          <w:sz w:val="24"/>
          <w:szCs w:val="24"/>
        </w:rPr>
        <w:t xml:space="preserve"> </w:t>
      </w:r>
      <w:r w:rsidR="00AB300E" w:rsidRPr="0086713E">
        <w:rPr>
          <w:rFonts w:ascii="Times New Roman" w:hAnsi="Times New Roman" w:cs="Times New Roman"/>
          <w:b w:val="0"/>
          <w:bCs w:val="0"/>
          <w:color w:val="auto"/>
          <w:sz w:val="24"/>
          <w:szCs w:val="24"/>
        </w:rPr>
        <w:t>vulnerable children and youth</w:t>
      </w:r>
      <w:r w:rsidRPr="0086713E">
        <w:rPr>
          <w:rFonts w:ascii="Times New Roman" w:hAnsi="Times New Roman" w:cs="Times New Roman"/>
          <w:b w:val="0"/>
          <w:bCs w:val="0"/>
          <w:color w:val="auto"/>
          <w:sz w:val="24"/>
          <w:szCs w:val="24"/>
        </w:rPr>
        <w:t xml:space="preserve"> of our community with unique opportunities to develop themselves and their families through visual art, graphic design, animation, music, theatre, dance and circus training, social support and general education programs.</w:t>
      </w:r>
      <w:r w:rsidR="00562EC4" w:rsidRPr="0086713E">
        <w:rPr>
          <w:rFonts w:ascii="Times New Roman" w:hAnsi="Times New Roman" w:cs="Times New Roman"/>
          <w:b w:val="0"/>
          <w:bCs w:val="0"/>
          <w:color w:val="auto"/>
          <w:sz w:val="24"/>
          <w:szCs w:val="24"/>
        </w:rPr>
        <w:t xml:space="preserve"> </w:t>
      </w:r>
      <w:r w:rsidR="00AB300E" w:rsidRPr="0086713E">
        <w:rPr>
          <w:rFonts w:ascii="Times New Roman" w:hAnsi="Times New Roman" w:cs="Times New Roman"/>
          <w:b w:val="0"/>
          <w:bCs w:val="0"/>
          <w:color w:val="auto"/>
          <w:sz w:val="24"/>
          <w:szCs w:val="24"/>
        </w:rPr>
        <w:t>Find out more details about PPSA at our website: www.phareps.org</w:t>
      </w:r>
      <w:r w:rsidRPr="0086713E">
        <w:rPr>
          <w:rFonts w:ascii="Times New Roman" w:hAnsi="Times New Roman" w:cs="Times New Roman"/>
          <w:color w:val="auto"/>
          <w:sz w:val="24"/>
          <w:szCs w:val="24"/>
        </w:rPr>
        <w:br/>
      </w:r>
    </w:p>
    <w:p w14:paraId="5DC2FA73" w14:textId="2C95A8FB" w:rsidR="00DD6FBC" w:rsidRPr="000F4C23" w:rsidRDefault="00DD6FBC" w:rsidP="0075522C">
      <w:pPr>
        <w:pStyle w:val="Heading2"/>
        <w:spacing w:before="0"/>
        <w:rPr>
          <w:rFonts w:ascii="Times New Roman" w:hAnsi="Times New Roman" w:cs="Times New Roman"/>
          <w:b w:val="0"/>
          <w:bCs w:val="0"/>
          <w:color w:val="auto"/>
          <w:sz w:val="24"/>
          <w:szCs w:val="24"/>
        </w:rPr>
      </w:pPr>
      <w:r w:rsidRPr="000F4C23">
        <w:rPr>
          <w:rFonts w:ascii="Times New Roman" w:hAnsi="Times New Roman" w:cs="Times New Roman"/>
          <w:b w:val="0"/>
          <w:bCs w:val="0"/>
          <w:color w:val="auto"/>
          <w:sz w:val="24"/>
          <w:szCs w:val="24"/>
        </w:rPr>
        <w:t>We are now seeking a qualified candi</w:t>
      </w:r>
      <w:r w:rsidR="00B63008" w:rsidRPr="000F4C23">
        <w:rPr>
          <w:rFonts w:ascii="Times New Roman" w:hAnsi="Times New Roman" w:cs="Times New Roman"/>
          <w:b w:val="0"/>
          <w:bCs w:val="0"/>
          <w:color w:val="auto"/>
          <w:sz w:val="24"/>
          <w:szCs w:val="24"/>
        </w:rPr>
        <w:t xml:space="preserve">date to fill in the </w:t>
      </w:r>
      <w:r w:rsidR="00215ACD">
        <w:rPr>
          <w:rFonts w:ascii="Times New Roman" w:hAnsi="Times New Roman" w:cs="Times New Roman"/>
          <w:b w:val="0"/>
          <w:bCs w:val="0"/>
          <w:color w:val="auto"/>
          <w:sz w:val="24"/>
          <w:szCs w:val="24"/>
        </w:rPr>
        <w:t xml:space="preserve">full-time </w:t>
      </w:r>
      <w:r w:rsidR="00B63008" w:rsidRPr="000F4C23">
        <w:rPr>
          <w:rFonts w:ascii="Times New Roman" w:hAnsi="Times New Roman" w:cs="Times New Roman"/>
          <w:b w:val="0"/>
          <w:bCs w:val="0"/>
          <w:color w:val="auto"/>
          <w:sz w:val="24"/>
          <w:szCs w:val="24"/>
        </w:rPr>
        <w:t xml:space="preserve">position of </w:t>
      </w:r>
      <w:r w:rsidR="000F4C23" w:rsidRPr="000F4C23">
        <w:rPr>
          <w:color w:val="auto"/>
          <w:sz w:val="22"/>
          <w:szCs w:val="22"/>
        </w:rPr>
        <w:t>Graphic Designer</w:t>
      </w:r>
      <w:r w:rsidR="000F4C23" w:rsidRPr="000F4C23">
        <w:rPr>
          <w:b w:val="0"/>
          <w:bCs w:val="0"/>
          <w:color w:val="auto"/>
          <w:sz w:val="22"/>
          <w:szCs w:val="22"/>
        </w:rPr>
        <w:t xml:space="preserve"> </w:t>
      </w:r>
      <w:r w:rsidRPr="000F4C23">
        <w:rPr>
          <w:rFonts w:ascii="Times New Roman" w:hAnsi="Times New Roman" w:cs="Times New Roman"/>
          <w:b w:val="0"/>
          <w:bCs w:val="0"/>
          <w:color w:val="auto"/>
          <w:sz w:val="24"/>
          <w:szCs w:val="24"/>
        </w:rPr>
        <w:t>to be based in Battambang province</w:t>
      </w:r>
      <w:r w:rsidR="00AB300E" w:rsidRPr="000F4C23">
        <w:rPr>
          <w:rFonts w:ascii="Times New Roman" w:hAnsi="Times New Roman" w:cs="Times New Roman"/>
          <w:b w:val="0"/>
          <w:bCs w:val="0"/>
          <w:color w:val="auto"/>
          <w:sz w:val="24"/>
          <w:szCs w:val="24"/>
        </w:rPr>
        <w:t>, Cambodia</w:t>
      </w:r>
      <w:r w:rsidRPr="000F4C23">
        <w:rPr>
          <w:rFonts w:ascii="Times New Roman" w:hAnsi="Times New Roman" w:cs="Times New Roman"/>
          <w:b w:val="0"/>
          <w:bCs w:val="0"/>
          <w:color w:val="auto"/>
          <w:sz w:val="24"/>
          <w:szCs w:val="24"/>
        </w:rPr>
        <w:t>.</w:t>
      </w:r>
    </w:p>
    <w:p w14:paraId="1C0EE3B9" w14:textId="77777777" w:rsidR="00DD6FBC" w:rsidRPr="0086713E" w:rsidRDefault="00DD6FBC" w:rsidP="00755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4"/>
        <w:jc w:val="both"/>
        <w:rPr>
          <w:b/>
        </w:rPr>
      </w:pPr>
    </w:p>
    <w:p w14:paraId="6C3305F1" w14:textId="77777777" w:rsidR="000F4C23" w:rsidRPr="008E6307" w:rsidRDefault="000F4C23" w:rsidP="0075522C">
      <w:pPr>
        <w:pStyle w:val="Heading1"/>
        <w:spacing w:before="0"/>
        <w:rPr>
          <w:rFonts w:ascii="Times New Roman" w:hAnsi="Times New Roman"/>
          <w:bCs/>
          <w:color w:val="0070C0"/>
          <w:sz w:val="22"/>
          <w:szCs w:val="22"/>
          <w:u w:val="single"/>
        </w:rPr>
      </w:pPr>
    </w:p>
    <w:p w14:paraId="7C77DAD2" w14:textId="04806939" w:rsidR="000F4C23" w:rsidRDefault="000F4C23" w:rsidP="0075522C">
      <w:pPr>
        <w:pStyle w:val="Heading1"/>
        <w:spacing w:before="0"/>
        <w:rPr>
          <w:rFonts w:ascii="Times New Roman" w:hAnsi="Times New Roman" w:cs="Times New Roman"/>
          <w:b/>
          <w:bCs/>
          <w:color w:val="auto"/>
          <w:sz w:val="24"/>
          <w:szCs w:val="24"/>
        </w:rPr>
      </w:pPr>
      <w:r w:rsidRPr="00215ACD">
        <w:rPr>
          <w:rFonts w:ascii="Times New Roman" w:hAnsi="Times New Roman" w:cs="Times New Roman"/>
          <w:b/>
          <w:bCs/>
          <w:color w:val="auto"/>
          <w:sz w:val="24"/>
          <w:szCs w:val="24"/>
        </w:rPr>
        <w:t>Summary of the Position:</w:t>
      </w:r>
    </w:p>
    <w:p w14:paraId="1D129643" w14:textId="77777777" w:rsidR="000F4C23" w:rsidRPr="00F4000C" w:rsidRDefault="000F4C23" w:rsidP="0075522C">
      <w:pPr>
        <w:pStyle w:val="Heading1"/>
        <w:spacing w:before="0"/>
        <w:rPr>
          <w:rFonts w:ascii="Times New Roman" w:hAnsi="Times New Roman" w:cs="Times New Roman"/>
          <w:color w:val="auto"/>
          <w:sz w:val="24"/>
          <w:szCs w:val="24"/>
        </w:rPr>
      </w:pPr>
      <w:r w:rsidRPr="00F4000C">
        <w:rPr>
          <w:rFonts w:ascii="Times New Roman" w:hAnsi="Times New Roman" w:cs="Times New Roman"/>
          <w:color w:val="auto"/>
          <w:sz w:val="24"/>
          <w:szCs w:val="24"/>
        </w:rPr>
        <w:t>Job Title: GRAPHIC DESIGNER</w:t>
      </w:r>
    </w:p>
    <w:p w14:paraId="6D1B5870" w14:textId="77777777" w:rsidR="000F4C23" w:rsidRPr="00F4000C" w:rsidRDefault="000F4C23" w:rsidP="0075522C">
      <w:pPr>
        <w:tabs>
          <w:tab w:val="center" w:pos="4816"/>
        </w:tabs>
        <w:rPr>
          <w:rFonts w:eastAsiaTheme="majorEastAsia"/>
        </w:rPr>
      </w:pPr>
      <w:r w:rsidRPr="00F4000C">
        <w:rPr>
          <w:rFonts w:eastAsiaTheme="majorEastAsia"/>
        </w:rPr>
        <w:t>Working hours: 40 hours/week</w:t>
      </w:r>
    </w:p>
    <w:p w14:paraId="4D1CA132" w14:textId="77777777" w:rsidR="000F4C23" w:rsidRPr="00F4000C" w:rsidRDefault="000F4C23" w:rsidP="000F4C23">
      <w:pPr>
        <w:rPr>
          <w:rFonts w:eastAsiaTheme="majorEastAsia"/>
        </w:rPr>
      </w:pPr>
      <w:r w:rsidRPr="00F4000C">
        <w:rPr>
          <w:rFonts w:eastAsiaTheme="majorEastAsia"/>
        </w:rPr>
        <w:t>Report to: Communications &amp; Marketing Coordinator</w:t>
      </w:r>
    </w:p>
    <w:p w14:paraId="5E60D334" w14:textId="77777777" w:rsidR="000F4C23" w:rsidRPr="00F4000C" w:rsidRDefault="000F4C23" w:rsidP="000F4C23">
      <w:pPr>
        <w:tabs>
          <w:tab w:val="center" w:pos="4816"/>
        </w:tabs>
        <w:rPr>
          <w:rFonts w:eastAsiaTheme="majorEastAsia"/>
        </w:rPr>
      </w:pPr>
      <w:r w:rsidRPr="00F4000C">
        <w:rPr>
          <w:rFonts w:eastAsiaTheme="majorEastAsia"/>
        </w:rPr>
        <w:t>Salary: Negotiable</w:t>
      </w:r>
    </w:p>
    <w:p w14:paraId="43935C24" w14:textId="77777777" w:rsidR="000F4C23" w:rsidRPr="00F4000C" w:rsidRDefault="000F4C23" w:rsidP="000F4C23">
      <w:pPr>
        <w:tabs>
          <w:tab w:val="center" w:pos="4816"/>
        </w:tabs>
        <w:rPr>
          <w:rFonts w:eastAsiaTheme="majorEastAsia"/>
        </w:rPr>
      </w:pPr>
    </w:p>
    <w:p w14:paraId="07429A49" w14:textId="77777777" w:rsidR="000F4C23" w:rsidRPr="00874210" w:rsidRDefault="000F4C23" w:rsidP="000F4C23">
      <w:pPr>
        <w:tabs>
          <w:tab w:val="center" w:pos="4816"/>
        </w:tabs>
        <w:jc w:val="both"/>
        <w:rPr>
          <w:rFonts w:eastAsiaTheme="majorEastAsia"/>
          <w:b/>
          <w:bCs/>
        </w:rPr>
      </w:pPr>
      <w:bookmarkStart w:id="0" w:name="_GoBack"/>
      <w:r w:rsidRPr="00874210">
        <w:rPr>
          <w:rFonts w:eastAsiaTheme="majorEastAsia"/>
          <w:b/>
          <w:bCs/>
        </w:rPr>
        <w:t>Main duty and Responsibilities:</w:t>
      </w:r>
    </w:p>
    <w:bookmarkEnd w:id="0"/>
    <w:p w14:paraId="2125A7C1" w14:textId="77777777" w:rsidR="000F4C23" w:rsidRPr="00F4000C" w:rsidRDefault="000F4C23" w:rsidP="000F4C23">
      <w:pPr>
        <w:jc w:val="both"/>
        <w:rPr>
          <w:rFonts w:eastAsiaTheme="majorEastAsia"/>
        </w:rPr>
      </w:pPr>
      <w:r w:rsidRPr="00F4000C">
        <w:rPr>
          <w:rFonts w:eastAsiaTheme="majorEastAsia"/>
        </w:rPr>
        <w:t>The Graphic Designer will produce material to be used for general Communication and Marketing purposes. Typical works will consist of print and online materials e.g. onsite signage, merchandising, advertising material, and other assignments as needed.</w:t>
      </w:r>
    </w:p>
    <w:p w14:paraId="3CA16AA9" w14:textId="77777777" w:rsidR="000F4C23" w:rsidRPr="00F4000C" w:rsidRDefault="000F4C23" w:rsidP="000F4C23">
      <w:pPr>
        <w:rPr>
          <w:rFonts w:eastAsiaTheme="majorEastAsia"/>
        </w:rPr>
      </w:pPr>
      <w:r w:rsidRPr="00F4000C">
        <w:rPr>
          <w:rFonts w:eastAsiaTheme="majorEastAsia"/>
        </w:rPr>
        <w:t>Candidate will be working in the Development &amp; Communications department. Day-to day activities to include:</w:t>
      </w:r>
    </w:p>
    <w:p w14:paraId="17859D2E"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Developing concepts, graphics, and layouts within the Phare brand identity and according to briefings from the Marketing Communication and Media Coordinator.</w:t>
      </w:r>
    </w:p>
    <w:p w14:paraId="7BEBA1A2"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Determining size and arrangement of illustrative material and copy, font style, and size according to visual style guide.</w:t>
      </w:r>
    </w:p>
    <w:p w14:paraId="19A4BF56"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Updating existing communication tools and materials.</w:t>
      </w:r>
    </w:p>
    <w:p w14:paraId="604D06E7"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Reviewing final layouts and suggesting improvements if required.</w:t>
      </w:r>
    </w:p>
    <w:p w14:paraId="060EC2C2"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Develop products and templates for the Phare Boutique within the Phare Boutique brand identity.</w:t>
      </w:r>
    </w:p>
    <w:p w14:paraId="7F524319"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Liaising with external printers on a regular basis to ensure deadlines are met and material is printed to the highest quality.</w:t>
      </w:r>
    </w:p>
    <w:p w14:paraId="11E4FFE2"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Preparing graphics for various social media channels</w:t>
      </w:r>
    </w:p>
    <w:p w14:paraId="193946DD"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Photographing events both on and off campus</w:t>
      </w:r>
    </w:p>
    <w:p w14:paraId="456043E2" w14:textId="77777777" w:rsidR="000F4C23" w:rsidRPr="00F4000C" w:rsidRDefault="000F4C23" w:rsidP="000F4C23">
      <w:pPr>
        <w:numPr>
          <w:ilvl w:val="0"/>
          <w:numId w:val="19"/>
        </w:numPr>
        <w:ind w:left="714" w:hanging="357"/>
        <w:jc w:val="both"/>
        <w:rPr>
          <w:rFonts w:eastAsiaTheme="majorEastAsia"/>
        </w:rPr>
      </w:pPr>
      <w:r w:rsidRPr="00F4000C">
        <w:rPr>
          <w:rFonts w:eastAsiaTheme="majorEastAsia"/>
        </w:rPr>
        <w:t>Developing visually pleasing materials that reflect the mission of PPSA</w:t>
      </w:r>
    </w:p>
    <w:p w14:paraId="19190667" w14:textId="77777777" w:rsidR="000F4C23" w:rsidRPr="00F4000C" w:rsidRDefault="000F4C23" w:rsidP="000F4C23">
      <w:pPr>
        <w:jc w:val="both"/>
        <w:rPr>
          <w:rFonts w:eastAsiaTheme="majorEastAsia"/>
        </w:rPr>
      </w:pPr>
    </w:p>
    <w:p w14:paraId="701753F7" w14:textId="77777777" w:rsidR="000F4C23" w:rsidRPr="00F4000C" w:rsidRDefault="000F4C23" w:rsidP="000F4C23">
      <w:pPr>
        <w:jc w:val="both"/>
        <w:rPr>
          <w:rFonts w:eastAsiaTheme="majorEastAsia"/>
        </w:rPr>
      </w:pPr>
      <w:r w:rsidRPr="00F4000C">
        <w:rPr>
          <w:rFonts w:eastAsiaTheme="majorEastAsia"/>
        </w:rPr>
        <w:t>Key points of success:</w:t>
      </w:r>
    </w:p>
    <w:p w14:paraId="49FD0D90" w14:textId="77777777" w:rsidR="000F4C23" w:rsidRPr="00F4000C" w:rsidRDefault="000F4C23" w:rsidP="000F4C23">
      <w:pPr>
        <w:numPr>
          <w:ilvl w:val="1"/>
          <w:numId w:val="19"/>
        </w:numPr>
        <w:suppressAutoHyphens/>
        <w:jc w:val="both"/>
        <w:rPr>
          <w:rFonts w:eastAsiaTheme="majorEastAsia"/>
        </w:rPr>
      </w:pPr>
      <w:r w:rsidRPr="00F4000C">
        <w:rPr>
          <w:rFonts w:eastAsiaTheme="majorEastAsia"/>
        </w:rPr>
        <w:t>Effective production of high-quality material</w:t>
      </w:r>
    </w:p>
    <w:p w14:paraId="0BFE1745" w14:textId="77777777" w:rsidR="000F4C23" w:rsidRPr="00F4000C" w:rsidRDefault="000F4C23" w:rsidP="000F4C23">
      <w:pPr>
        <w:numPr>
          <w:ilvl w:val="1"/>
          <w:numId w:val="19"/>
        </w:numPr>
        <w:suppressAutoHyphens/>
        <w:jc w:val="both"/>
        <w:rPr>
          <w:rFonts w:eastAsiaTheme="majorEastAsia"/>
        </w:rPr>
      </w:pPr>
      <w:r w:rsidRPr="00F4000C">
        <w:rPr>
          <w:rFonts w:eastAsiaTheme="majorEastAsia"/>
        </w:rPr>
        <w:t>Consistency with visual style guide in order to maintain brand consistency</w:t>
      </w:r>
    </w:p>
    <w:p w14:paraId="2DCF7042" w14:textId="77777777" w:rsidR="000F4C23" w:rsidRPr="00F4000C" w:rsidRDefault="000F4C23" w:rsidP="000F4C23">
      <w:pPr>
        <w:numPr>
          <w:ilvl w:val="1"/>
          <w:numId w:val="19"/>
        </w:numPr>
        <w:suppressAutoHyphens/>
        <w:jc w:val="both"/>
        <w:rPr>
          <w:rFonts w:eastAsiaTheme="majorEastAsia"/>
        </w:rPr>
      </w:pPr>
      <w:r w:rsidRPr="00F4000C">
        <w:rPr>
          <w:rFonts w:eastAsiaTheme="majorEastAsia"/>
        </w:rPr>
        <w:t>Able to work quickly and meet deadlines</w:t>
      </w:r>
    </w:p>
    <w:p w14:paraId="0A1264AE" w14:textId="77777777" w:rsidR="000F4C23" w:rsidRPr="00F4000C" w:rsidRDefault="000F4C23" w:rsidP="000F4C23">
      <w:pPr>
        <w:ind w:left="567" w:hanging="283"/>
        <w:jc w:val="both"/>
        <w:rPr>
          <w:rFonts w:eastAsiaTheme="majorEastAsia"/>
        </w:rPr>
      </w:pPr>
    </w:p>
    <w:p w14:paraId="3E98E799" w14:textId="77777777" w:rsidR="0075522C" w:rsidRPr="00F4000C" w:rsidRDefault="0075522C" w:rsidP="000F4C23">
      <w:pPr>
        <w:ind w:left="567" w:hanging="283"/>
        <w:jc w:val="both"/>
        <w:rPr>
          <w:rFonts w:eastAsiaTheme="majorEastAsia"/>
        </w:rPr>
      </w:pPr>
    </w:p>
    <w:p w14:paraId="27C5F057" w14:textId="77777777" w:rsidR="0075522C" w:rsidRPr="00F4000C" w:rsidRDefault="0075522C" w:rsidP="000F4C23">
      <w:pPr>
        <w:ind w:left="567" w:hanging="283"/>
        <w:jc w:val="both"/>
        <w:rPr>
          <w:rFonts w:eastAsiaTheme="majorEastAsia"/>
        </w:rPr>
      </w:pPr>
    </w:p>
    <w:p w14:paraId="7EAD0C5F" w14:textId="0AF9AF47" w:rsidR="000F4C23" w:rsidRPr="00F4000C" w:rsidRDefault="000F4C23" w:rsidP="000F4C23">
      <w:pPr>
        <w:ind w:left="567" w:hanging="283"/>
        <w:jc w:val="both"/>
        <w:rPr>
          <w:rFonts w:eastAsiaTheme="majorEastAsia"/>
        </w:rPr>
      </w:pPr>
      <w:r w:rsidRPr="00F4000C">
        <w:rPr>
          <w:rFonts w:eastAsiaTheme="majorEastAsia"/>
        </w:rPr>
        <w:lastRenderedPageBreak/>
        <w:t xml:space="preserve">REQUIREMENTS: </w:t>
      </w:r>
    </w:p>
    <w:p w14:paraId="4FC09C4F" w14:textId="77777777" w:rsidR="000F4C23" w:rsidRPr="00F4000C" w:rsidRDefault="000F4C23" w:rsidP="000F4C23">
      <w:pPr>
        <w:numPr>
          <w:ilvl w:val="0"/>
          <w:numId w:val="20"/>
        </w:numPr>
        <w:suppressAutoHyphens/>
        <w:ind w:left="1530"/>
        <w:jc w:val="both"/>
        <w:rPr>
          <w:rFonts w:eastAsiaTheme="majorEastAsia"/>
        </w:rPr>
      </w:pPr>
      <w:r w:rsidRPr="00F4000C">
        <w:rPr>
          <w:rFonts w:eastAsiaTheme="majorEastAsia"/>
        </w:rPr>
        <w:t xml:space="preserve">3 years’ experience in graphic design </w:t>
      </w:r>
    </w:p>
    <w:p w14:paraId="2B397005" w14:textId="5BA9A2CC" w:rsidR="000F4C23" w:rsidRPr="00F4000C" w:rsidRDefault="000F4C23" w:rsidP="000F4C23">
      <w:pPr>
        <w:numPr>
          <w:ilvl w:val="0"/>
          <w:numId w:val="20"/>
        </w:numPr>
        <w:suppressAutoHyphens/>
        <w:ind w:left="1530"/>
        <w:jc w:val="both"/>
        <w:rPr>
          <w:rFonts w:eastAsiaTheme="majorEastAsia"/>
        </w:rPr>
      </w:pPr>
      <w:r w:rsidRPr="00F4000C">
        <w:rPr>
          <w:rFonts w:eastAsiaTheme="majorEastAsia"/>
        </w:rPr>
        <w:t xml:space="preserve">Web design and knowledge of development languages (html, </w:t>
      </w:r>
      <w:proofErr w:type="spellStart"/>
      <w:r w:rsidRPr="00F4000C">
        <w:rPr>
          <w:rFonts w:eastAsiaTheme="majorEastAsia"/>
        </w:rPr>
        <w:t>css</w:t>
      </w:r>
      <w:proofErr w:type="spellEnd"/>
      <w:r w:rsidRPr="00F4000C">
        <w:rPr>
          <w:rFonts w:eastAsiaTheme="majorEastAsia"/>
        </w:rPr>
        <w:t xml:space="preserve">, </w:t>
      </w:r>
      <w:proofErr w:type="spellStart"/>
      <w:r w:rsidRPr="00F4000C">
        <w:rPr>
          <w:rFonts w:eastAsiaTheme="majorEastAsia"/>
        </w:rPr>
        <w:t>javascript</w:t>
      </w:r>
      <w:proofErr w:type="spellEnd"/>
      <w:r w:rsidRPr="00F4000C">
        <w:rPr>
          <w:rFonts w:eastAsiaTheme="majorEastAsia"/>
        </w:rPr>
        <w:t>) is a plus</w:t>
      </w:r>
    </w:p>
    <w:p w14:paraId="558B4A2E" w14:textId="77777777" w:rsidR="000F4C23" w:rsidRPr="00F4000C" w:rsidRDefault="000F4C23" w:rsidP="000F4C23">
      <w:pPr>
        <w:numPr>
          <w:ilvl w:val="0"/>
          <w:numId w:val="20"/>
        </w:numPr>
        <w:suppressAutoHyphens/>
        <w:ind w:left="1530"/>
        <w:jc w:val="both"/>
        <w:rPr>
          <w:rFonts w:eastAsiaTheme="majorEastAsia"/>
        </w:rPr>
      </w:pPr>
      <w:r w:rsidRPr="00F4000C">
        <w:rPr>
          <w:rFonts w:eastAsiaTheme="majorEastAsia"/>
        </w:rPr>
        <w:t>Fluent in English, spoken and written, French is a plus.</w:t>
      </w:r>
    </w:p>
    <w:p w14:paraId="1EF0F9FF" w14:textId="77777777" w:rsidR="008F634F" w:rsidRPr="00F4000C" w:rsidRDefault="008F634F" w:rsidP="008F634F">
      <w:pPr>
        <w:ind w:left="90"/>
        <w:jc w:val="center"/>
        <w:rPr>
          <w:rFonts w:eastAsiaTheme="majorEastAsia"/>
        </w:rPr>
      </w:pPr>
    </w:p>
    <w:p w14:paraId="1DB3694E" w14:textId="42BFD9EE" w:rsidR="008F634F" w:rsidRPr="00907899" w:rsidRDefault="008F634F" w:rsidP="008F634F">
      <w:pPr>
        <w:ind w:left="90"/>
        <w:jc w:val="center"/>
        <w:rPr>
          <w:rFonts w:eastAsiaTheme="majorEastAsia"/>
          <w:b/>
          <w:bCs/>
        </w:rPr>
      </w:pPr>
      <w:r w:rsidRPr="00F4000C">
        <w:rPr>
          <w:rFonts w:eastAsiaTheme="majorEastAsia"/>
        </w:rPr>
        <w:t xml:space="preserve">Please submit your application with detailed CV and recent photo to PPSA through contact below by </w:t>
      </w:r>
      <w:r w:rsidR="00347DF4">
        <w:rPr>
          <w:rFonts w:eastAsiaTheme="majorEastAsia"/>
          <w:b/>
          <w:bCs/>
        </w:rPr>
        <w:t>M</w:t>
      </w:r>
      <w:r w:rsidR="004447EF" w:rsidRPr="00907899">
        <w:rPr>
          <w:rFonts w:eastAsiaTheme="majorEastAsia"/>
          <w:b/>
          <w:bCs/>
        </w:rPr>
        <w:t>ar</w:t>
      </w:r>
      <w:r w:rsidR="00347DF4">
        <w:rPr>
          <w:rFonts w:eastAsiaTheme="majorEastAsia"/>
          <w:b/>
          <w:bCs/>
        </w:rPr>
        <w:t>ch 13</w:t>
      </w:r>
      <w:r w:rsidRPr="00907899">
        <w:rPr>
          <w:rFonts w:eastAsiaTheme="majorEastAsia"/>
          <w:b/>
          <w:bCs/>
        </w:rPr>
        <w:t>, 20</w:t>
      </w:r>
      <w:r w:rsidR="004447EF" w:rsidRPr="00907899">
        <w:rPr>
          <w:rFonts w:eastAsiaTheme="majorEastAsia"/>
          <w:b/>
          <w:bCs/>
        </w:rPr>
        <w:t>20</w:t>
      </w:r>
      <w:r w:rsidRPr="00907899">
        <w:rPr>
          <w:rFonts w:eastAsiaTheme="majorEastAsia"/>
          <w:b/>
          <w:bCs/>
        </w:rPr>
        <w:t xml:space="preserve"> before 6:00PM</w:t>
      </w:r>
    </w:p>
    <w:p w14:paraId="06DB9B9F" w14:textId="77777777" w:rsidR="008F634F" w:rsidRPr="00F4000C" w:rsidRDefault="008F634F" w:rsidP="008F634F">
      <w:pPr>
        <w:ind w:left="90" w:right="14"/>
        <w:jc w:val="center"/>
        <w:rPr>
          <w:rFonts w:eastAsiaTheme="majorEastAsia"/>
        </w:rPr>
      </w:pPr>
      <w:r w:rsidRPr="00F4000C">
        <w:rPr>
          <w:rFonts w:eastAsiaTheme="majorEastAsia"/>
        </w:rPr>
        <w:t xml:space="preserve">Attention:  HRM </w:t>
      </w:r>
    </w:p>
    <w:p w14:paraId="31EDE4C6" w14:textId="77777777" w:rsidR="008F634F" w:rsidRPr="00F4000C" w:rsidRDefault="008F634F" w:rsidP="008F634F">
      <w:pPr>
        <w:pStyle w:val="BodyText2"/>
        <w:spacing w:after="0" w:line="240" w:lineRule="auto"/>
        <w:ind w:left="90"/>
        <w:jc w:val="center"/>
        <w:rPr>
          <w:rFonts w:eastAsiaTheme="majorEastAsia"/>
        </w:rPr>
      </w:pPr>
      <w:proofErr w:type="spellStart"/>
      <w:r w:rsidRPr="00F4000C">
        <w:rPr>
          <w:rFonts w:eastAsiaTheme="majorEastAsia"/>
        </w:rPr>
        <w:t>Anhchanh</w:t>
      </w:r>
      <w:proofErr w:type="spellEnd"/>
      <w:r w:rsidRPr="00F4000C">
        <w:rPr>
          <w:rFonts w:eastAsiaTheme="majorEastAsia"/>
        </w:rPr>
        <w:t xml:space="preserve"> village, </w:t>
      </w:r>
      <w:proofErr w:type="spellStart"/>
      <w:r w:rsidRPr="00F4000C">
        <w:rPr>
          <w:rFonts w:eastAsiaTheme="majorEastAsia"/>
        </w:rPr>
        <w:t>Ochar</w:t>
      </w:r>
      <w:proofErr w:type="spellEnd"/>
      <w:r w:rsidRPr="00F4000C">
        <w:rPr>
          <w:rFonts w:eastAsiaTheme="majorEastAsia"/>
        </w:rPr>
        <w:t xml:space="preserve"> commune, Battambang city, Battambang Province, Cambodia. </w:t>
      </w:r>
    </w:p>
    <w:p w14:paraId="0E6E5ABF" w14:textId="77777777" w:rsidR="008F634F" w:rsidRPr="00F4000C" w:rsidRDefault="008F634F" w:rsidP="008F634F">
      <w:pPr>
        <w:pStyle w:val="BodyText2"/>
        <w:spacing w:after="0" w:line="240" w:lineRule="auto"/>
        <w:ind w:left="90"/>
        <w:jc w:val="center"/>
        <w:rPr>
          <w:rFonts w:eastAsiaTheme="majorEastAsia"/>
        </w:rPr>
      </w:pPr>
      <w:r w:rsidRPr="00F4000C">
        <w:rPr>
          <w:rFonts w:eastAsiaTheme="majorEastAsia"/>
        </w:rPr>
        <w:t xml:space="preserve">Or </w:t>
      </w:r>
    </w:p>
    <w:p w14:paraId="0F4DDA22" w14:textId="74EE2016" w:rsidR="008F634F" w:rsidRPr="00F4000C" w:rsidRDefault="000D62FA" w:rsidP="008F634F">
      <w:pPr>
        <w:pStyle w:val="BodyText2"/>
        <w:spacing w:after="0" w:line="240" w:lineRule="auto"/>
        <w:ind w:left="90"/>
        <w:jc w:val="center"/>
        <w:rPr>
          <w:rFonts w:eastAsiaTheme="majorEastAsia"/>
        </w:rPr>
      </w:pPr>
      <w:hyperlink r:id="rId8" w:history="1">
        <w:r w:rsidR="008F634F" w:rsidRPr="00F4000C">
          <w:rPr>
            <w:rFonts w:eastAsiaTheme="majorEastAsia"/>
          </w:rPr>
          <w:t>sareth.k@phareps.org</w:t>
        </w:r>
      </w:hyperlink>
    </w:p>
    <w:p w14:paraId="7737F06C" w14:textId="77777777" w:rsidR="00874808" w:rsidRPr="00F4000C" w:rsidRDefault="00874808" w:rsidP="008F634F">
      <w:pPr>
        <w:pStyle w:val="BodyText2"/>
        <w:spacing w:after="0" w:line="240" w:lineRule="auto"/>
        <w:ind w:left="90"/>
        <w:jc w:val="center"/>
        <w:rPr>
          <w:rFonts w:eastAsiaTheme="majorEastAsia"/>
        </w:rPr>
      </w:pPr>
    </w:p>
    <w:p w14:paraId="38B5F716" w14:textId="77777777" w:rsidR="008F634F" w:rsidRPr="00F4000C" w:rsidRDefault="008F634F" w:rsidP="008F634F">
      <w:pPr>
        <w:pStyle w:val="BodyText2"/>
        <w:spacing w:after="0" w:line="240" w:lineRule="auto"/>
        <w:ind w:left="90"/>
        <w:jc w:val="center"/>
        <w:rPr>
          <w:rFonts w:eastAsiaTheme="majorEastAsia"/>
        </w:rPr>
      </w:pPr>
      <w:r w:rsidRPr="00F4000C">
        <w:rPr>
          <w:rFonts w:eastAsiaTheme="majorEastAsia"/>
        </w:rPr>
        <w:t>Short-listed candidates only will be contacted for interview.</w:t>
      </w:r>
    </w:p>
    <w:p w14:paraId="37D4CB54" w14:textId="77777777" w:rsidR="008F634F" w:rsidRPr="00F4000C" w:rsidRDefault="008F634F" w:rsidP="008F634F">
      <w:pPr>
        <w:pStyle w:val="ListParagraph"/>
        <w:ind w:left="90"/>
        <w:jc w:val="center"/>
        <w:rPr>
          <w:rFonts w:eastAsiaTheme="majorEastAsia"/>
          <w:lang w:bidi="he-IL"/>
        </w:rPr>
      </w:pPr>
      <w:r w:rsidRPr="00F4000C">
        <w:rPr>
          <w:rFonts w:eastAsiaTheme="majorEastAsia"/>
          <w:lang w:bidi="he-IL"/>
        </w:rPr>
        <w:t>The successful candidate must comply with PPSA child projection policy &amp; code of conduct, and Adherence to the values and missions of Phare Ponleu Selpak.</w:t>
      </w:r>
    </w:p>
    <w:p w14:paraId="4B49A49D" w14:textId="77777777" w:rsidR="008F634F" w:rsidRPr="00F4000C" w:rsidRDefault="008F634F" w:rsidP="00AB300E">
      <w:pPr>
        <w:ind w:left="720"/>
        <w:jc w:val="center"/>
        <w:rPr>
          <w:rFonts w:eastAsiaTheme="majorEastAsia"/>
        </w:rPr>
      </w:pPr>
    </w:p>
    <w:p w14:paraId="377F0509" w14:textId="77777777" w:rsidR="008F634F" w:rsidRPr="00F4000C" w:rsidRDefault="008F634F" w:rsidP="00AB300E">
      <w:pPr>
        <w:ind w:left="720"/>
        <w:jc w:val="center"/>
        <w:rPr>
          <w:rFonts w:eastAsiaTheme="majorEastAsia"/>
        </w:rPr>
      </w:pPr>
    </w:p>
    <w:sectPr w:rsidR="008F634F" w:rsidRPr="00F4000C" w:rsidSect="00AD7CC6">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CE31" w14:textId="77777777" w:rsidR="000D62FA" w:rsidRDefault="000D62FA" w:rsidP="00744914">
      <w:r>
        <w:separator/>
      </w:r>
    </w:p>
  </w:endnote>
  <w:endnote w:type="continuationSeparator" w:id="0">
    <w:p w14:paraId="34033CFB" w14:textId="77777777" w:rsidR="000D62FA" w:rsidRDefault="000D62FA" w:rsidP="0074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C6F14" w14:textId="77777777" w:rsidR="000D62FA" w:rsidRDefault="000D62FA" w:rsidP="00744914">
      <w:r>
        <w:separator/>
      </w:r>
    </w:p>
  </w:footnote>
  <w:footnote w:type="continuationSeparator" w:id="0">
    <w:p w14:paraId="491187B1" w14:textId="77777777" w:rsidR="000D62FA" w:rsidRDefault="000D62FA" w:rsidP="00744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31DF" w14:textId="77777777" w:rsidR="00744914" w:rsidRDefault="000D62FA">
    <w:pPr>
      <w:pStyle w:val="Header"/>
    </w:pPr>
    <w:r>
      <w:rPr>
        <w:noProof/>
      </w:rPr>
      <w:pict w14:anchorId="18787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3" o:spid="_x0000_s2065" type="#_x0000_t75" style="position:absolute;margin-left:0;margin-top:0;width:595.45pt;height:841.9pt;z-index:-251657216;mso-position-horizontal:center;mso-position-horizontal-relative:margin;mso-position-vertical:center;mso-position-vertical-relative:margin" o:allowincell="f">
          <v:imagedata r:id="rId1" o:title="Letterhead PPS v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0E74" w14:textId="77777777" w:rsidR="00744914" w:rsidRDefault="000D62FA">
    <w:pPr>
      <w:pStyle w:val="Header"/>
    </w:pPr>
    <w:r>
      <w:rPr>
        <w:noProof/>
      </w:rPr>
      <w:pict w14:anchorId="61C31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4" o:spid="_x0000_s2066" type="#_x0000_t75" style="position:absolute;margin-left:-65.25pt;margin-top:-107.25pt;width:595.45pt;height:829.15pt;z-index:-251656192;mso-position-horizontal-relative:margin;mso-position-vertical-relative:margin" o:allowincell="f">
          <v:imagedata r:id="rId1" o:title="Letterhead PPS v4"/>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4FD8" w14:textId="77777777" w:rsidR="00744914" w:rsidRDefault="000D62FA">
    <w:pPr>
      <w:pStyle w:val="Header"/>
    </w:pPr>
    <w:r>
      <w:rPr>
        <w:noProof/>
      </w:rPr>
      <w:pict w14:anchorId="14D96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2" o:spid="_x0000_s2064" type="#_x0000_t75" style="position:absolute;margin-left:0;margin-top:0;width:595.45pt;height:841.9pt;z-index:-251658240;mso-position-horizontal:center;mso-position-horizontal-relative:margin;mso-position-vertical:center;mso-position-vertical-relative:margin" o:allowincell="f">
          <v:imagedata r:id="rId1" o:title="Letterhead PPS v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FDC"/>
    <w:multiLevelType w:val="multilevel"/>
    <w:tmpl w:val="31B0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95883"/>
    <w:multiLevelType w:val="hybridMultilevel"/>
    <w:tmpl w:val="C632212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1C2435DE"/>
    <w:multiLevelType w:val="hybridMultilevel"/>
    <w:tmpl w:val="7ECA80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F0363D"/>
    <w:multiLevelType w:val="hybridMultilevel"/>
    <w:tmpl w:val="12BE63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0BD31FF"/>
    <w:multiLevelType w:val="hybridMultilevel"/>
    <w:tmpl w:val="0B92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32287"/>
    <w:multiLevelType w:val="hybridMultilevel"/>
    <w:tmpl w:val="2046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04682"/>
    <w:multiLevelType w:val="hybridMultilevel"/>
    <w:tmpl w:val="3416A824"/>
    <w:lvl w:ilvl="0" w:tplc="0409000F">
      <w:start w:val="6"/>
      <w:numFmt w:val="decimal"/>
      <w:lvlText w:val="%1."/>
      <w:lvlJc w:val="left"/>
      <w:pPr>
        <w:ind w:left="1418" w:hanging="360"/>
      </w:pPr>
      <w:rPr>
        <w:rFonts w:hint="default"/>
      </w:r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7" w15:restartNumberingAfterBreak="0">
    <w:nsid w:val="333C3456"/>
    <w:multiLevelType w:val="hybridMultilevel"/>
    <w:tmpl w:val="2A044066"/>
    <w:lvl w:ilvl="0" w:tplc="1C2046EE">
      <w:start w:val="1"/>
      <w:numFmt w:val="bullet"/>
      <w:lvlText w:val=""/>
      <w:lvlJc w:val="left"/>
      <w:pPr>
        <w:ind w:left="820" w:hanging="361"/>
      </w:pPr>
      <w:rPr>
        <w:rFonts w:ascii="Symbol" w:eastAsia="Symbol" w:hAnsi="Symbol" w:cs="Symbol" w:hint="default"/>
        <w:w w:val="100"/>
        <w:sz w:val="24"/>
        <w:szCs w:val="24"/>
      </w:rPr>
    </w:lvl>
    <w:lvl w:ilvl="1" w:tplc="846223D4">
      <w:start w:val="1"/>
      <w:numFmt w:val="bullet"/>
      <w:lvlText w:val="•"/>
      <w:lvlJc w:val="left"/>
      <w:pPr>
        <w:ind w:left="1830" w:hanging="361"/>
      </w:pPr>
      <w:rPr>
        <w:rFonts w:hint="default"/>
      </w:rPr>
    </w:lvl>
    <w:lvl w:ilvl="2" w:tplc="CA2C8C62">
      <w:start w:val="1"/>
      <w:numFmt w:val="bullet"/>
      <w:lvlText w:val="•"/>
      <w:lvlJc w:val="left"/>
      <w:pPr>
        <w:ind w:left="2840" w:hanging="361"/>
      </w:pPr>
      <w:rPr>
        <w:rFonts w:hint="default"/>
      </w:rPr>
    </w:lvl>
    <w:lvl w:ilvl="3" w:tplc="F72AB922">
      <w:start w:val="1"/>
      <w:numFmt w:val="bullet"/>
      <w:lvlText w:val="•"/>
      <w:lvlJc w:val="left"/>
      <w:pPr>
        <w:ind w:left="3850" w:hanging="361"/>
      </w:pPr>
      <w:rPr>
        <w:rFonts w:hint="default"/>
      </w:rPr>
    </w:lvl>
    <w:lvl w:ilvl="4" w:tplc="D588804E">
      <w:start w:val="1"/>
      <w:numFmt w:val="bullet"/>
      <w:lvlText w:val="•"/>
      <w:lvlJc w:val="left"/>
      <w:pPr>
        <w:ind w:left="4860" w:hanging="361"/>
      </w:pPr>
      <w:rPr>
        <w:rFonts w:hint="default"/>
      </w:rPr>
    </w:lvl>
    <w:lvl w:ilvl="5" w:tplc="C66C92E6">
      <w:start w:val="1"/>
      <w:numFmt w:val="bullet"/>
      <w:lvlText w:val="•"/>
      <w:lvlJc w:val="left"/>
      <w:pPr>
        <w:ind w:left="5870" w:hanging="361"/>
      </w:pPr>
      <w:rPr>
        <w:rFonts w:hint="default"/>
      </w:rPr>
    </w:lvl>
    <w:lvl w:ilvl="6" w:tplc="0C6498B0">
      <w:start w:val="1"/>
      <w:numFmt w:val="bullet"/>
      <w:lvlText w:val="•"/>
      <w:lvlJc w:val="left"/>
      <w:pPr>
        <w:ind w:left="6880" w:hanging="361"/>
      </w:pPr>
      <w:rPr>
        <w:rFonts w:hint="default"/>
      </w:rPr>
    </w:lvl>
    <w:lvl w:ilvl="7" w:tplc="401A907C">
      <w:start w:val="1"/>
      <w:numFmt w:val="bullet"/>
      <w:lvlText w:val="•"/>
      <w:lvlJc w:val="left"/>
      <w:pPr>
        <w:ind w:left="7890" w:hanging="361"/>
      </w:pPr>
      <w:rPr>
        <w:rFonts w:hint="default"/>
      </w:rPr>
    </w:lvl>
    <w:lvl w:ilvl="8" w:tplc="5F7236A2">
      <w:start w:val="1"/>
      <w:numFmt w:val="bullet"/>
      <w:lvlText w:val="•"/>
      <w:lvlJc w:val="left"/>
      <w:pPr>
        <w:ind w:left="8900" w:hanging="361"/>
      </w:pPr>
      <w:rPr>
        <w:rFonts w:hint="default"/>
      </w:rPr>
    </w:lvl>
  </w:abstractNum>
  <w:abstractNum w:abstractNumId="8" w15:restartNumberingAfterBreak="0">
    <w:nsid w:val="34E744C5"/>
    <w:multiLevelType w:val="hybridMultilevel"/>
    <w:tmpl w:val="79A67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42437"/>
    <w:multiLevelType w:val="multilevel"/>
    <w:tmpl w:val="35F43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DF55D4"/>
    <w:multiLevelType w:val="multilevel"/>
    <w:tmpl w:val="C5B663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25AC4"/>
    <w:multiLevelType w:val="hybridMultilevel"/>
    <w:tmpl w:val="B452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70446"/>
    <w:multiLevelType w:val="hybridMultilevel"/>
    <w:tmpl w:val="6B94A88C"/>
    <w:lvl w:ilvl="0" w:tplc="04090015">
      <w:start w:val="1"/>
      <w:numFmt w:val="upperLetter"/>
      <w:lvlText w:val="%1."/>
      <w:lvlJc w:val="left"/>
      <w:pPr>
        <w:ind w:left="720" w:hanging="360"/>
      </w:pPr>
      <w:rPr>
        <w:rFonts w:hint="default"/>
      </w:rPr>
    </w:lvl>
    <w:lvl w:ilvl="1" w:tplc="249CF77E">
      <w:start w:val="1"/>
      <w:numFmt w:val="decimal"/>
      <w:lvlText w:val="%2."/>
      <w:lvlJc w:val="left"/>
      <w:pPr>
        <w:ind w:left="1440" w:hanging="360"/>
      </w:pPr>
      <w:rPr>
        <w:rFonts w:ascii="Times New Roman" w:eastAsia="Times New Roman" w:hAnsi="Times New Roman" w:cs="Times New Roman"/>
      </w:rPr>
    </w:lvl>
    <w:lvl w:ilvl="2" w:tplc="9272B700">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C7507"/>
    <w:multiLevelType w:val="multilevel"/>
    <w:tmpl w:val="C3845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975397"/>
    <w:multiLevelType w:val="hybridMultilevel"/>
    <w:tmpl w:val="4016ECC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676133EB"/>
    <w:multiLevelType w:val="hybridMultilevel"/>
    <w:tmpl w:val="1590AD50"/>
    <w:lvl w:ilvl="0" w:tplc="4224BBC6">
      <w:start w:val="1"/>
      <w:numFmt w:val="bullet"/>
      <w:lvlText w:val=""/>
      <w:lvlJc w:val="left"/>
      <w:pPr>
        <w:ind w:left="840" w:hanging="360"/>
      </w:pPr>
      <w:rPr>
        <w:rFonts w:ascii="Symbol" w:eastAsia="Symbol" w:hAnsi="Symbol" w:cs="Symbol" w:hint="default"/>
        <w:w w:val="100"/>
        <w:sz w:val="20"/>
        <w:szCs w:val="20"/>
      </w:rPr>
    </w:lvl>
    <w:lvl w:ilvl="1" w:tplc="11B47894">
      <w:start w:val="1"/>
      <w:numFmt w:val="bullet"/>
      <w:lvlText w:val="•"/>
      <w:lvlJc w:val="left"/>
      <w:pPr>
        <w:ind w:left="1748" w:hanging="360"/>
      </w:pPr>
      <w:rPr>
        <w:rFonts w:hint="default"/>
      </w:rPr>
    </w:lvl>
    <w:lvl w:ilvl="2" w:tplc="441E8866">
      <w:start w:val="1"/>
      <w:numFmt w:val="bullet"/>
      <w:lvlText w:val="•"/>
      <w:lvlJc w:val="left"/>
      <w:pPr>
        <w:ind w:left="2656" w:hanging="360"/>
      </w:pPr>
      <w:rPr>
        <w:rFonts w:hint="default"/>
      </w:rPr>
    </w:lvl>
    <w:lvl w:ilvl="3" w:tplc="52B2D674">
      <w:start w:val="1"/>
      <w:numFmt w:val="bullet"/>
      <w:lvlText w:val="•"/>
      <w:lvlJc w:val="left"/>
      <w:pPr>
        <w:ind w:left="3564" w:hanging="360"/>
      </w:pPr>
      <w:rPr>
        <w:rFonts w:hint="default"/>
      </w:rPr>
    </w:lvl>
    <w:lvl w:ilvl="4" w:tplc="D0F248A8">
      <w:start w:val="1"/>
      <w:numFmt w:val="bullet"/>
      <w:lvlText w:val="•"/>
      <w:lvlJc w:val="left"/>
      <w:pPr>
        <w:ind w:left="4472" w:hanging="360"/>
      </w:pPr>
      <w:rPr>
        <w:rFonts w:hint="default"/>
      </w:rPr>
    </w:lvl>
    <w:lvl w:ilvl="5" w:tplc="C27C8560">
      <w:start w:val="1"/>
      <w:numFmt w:val="bullet"/>
      <w:lvlText w:val="•"/>
      <w:lvlJc w:val="left"/>
      <w:pPr>
        <w:ind w:left="5380" w:hanging="360"/>
      </w:pPr>
      <w:rPr>
        <w:rFonts w:hint="default"/>
      </w:rPr>
    </w:lvl>
    <w:lvl w:ilvl="6" w:tplc="1940006A">
      <w:start w:val="1"/>
      <w:numFmt w:val="bullet"/>
      <w:lvlText w:val="•"/>
      <w:lvlJc w:val="left"/>
      <w:pPr>
        <w:ind w:left="6288" w:hanging="360"/>
      </w:pPr>
      <w:rPr>
        <w:rFonts w:hint="default"/>
      </w:rPr>
    </w:lvl>
    <w:lvl w:ilvl="7" w:tplc="570CC9D2">
      <w:start w:val="1"/>
      <w:numFmt w:val="bullet"/>
      <w:lvlText w:val="•"/>
      <w:lvlJc w:val="left"/>
      <w:pPr>
        <w:ind w:left="7196" w:hanging="360"/>
      </w:pPr>
      <w:rPr>
        <w:rFonts w:hint="default"/>
      </w:rPr>
    </w:lvl>
    <w:lvl w:ilvl="8" w:tplc="06A8AB90">
      <w:start w:val="1"/>
      <w:numFmt w:val="bullet"/>
      <w:lvlText w:val="•"/>
      <w:lvlJc w:val="left"/>
      <w:pPr>
        <w:ind w:left="8104" w:hanging="360"/>
      </w:pPr>
      <w:rPr>
        <w:rFonts w:hint="default"/>
      </w:rPr>
    </w:lvl>
  </w:abstractNum>
  <w:abstractNum w:abstractNumId="16" w15:restartNumberingAfterBreak="0">
    <w:nsid w:val="6788077F"/>
    <w:multiLevelType w:val="hybridMultilevel"/>
    <w:tmpl w:val="24E491A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6A506023"/>
    <w:multiLevelType w:val="hybridMultilevel"/>
    <w:tmpl w:val="ED08D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8950DF"/>
    <w:multiLevelType w:val="hybridMultilevel"/>
    <w:tmpl w:val="6B18D88A"/>
    <w:lvl w:ilvl="0" w:tplc="036826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C5513E"/>
    <w:multiLevelType w:val="hybridMultilevel"/>
    <w:tmpl w:val="2408C996"/>
    <w:lvl w:ilvl="0" w:tplc="773EF6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0"/>
  </w:num>
  <w:num w:numId="3">
    <w:abstractNumId w:val="13"/>
  </w:num>
  <w:num w:numId="4">
    <w:abstractNumId w:val="9"/>
  </w:num>
  <w:num w:numId="5">
    <w:abstractNumId w:val="12"/>
  </w:num>
  <w:num w:numId="6">
    <w:abstractNumId w:val="5"/>
  </w:num>
  <w:num w:numId="7">
    <w:abstractNumId w:val="8"/>
  </w:num>
  <w:num w:numId="8">
    <w:abstractNumId w:val="4"/>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1"/>
  </w:num>
  <w:num w:numId="14">
    <w:abstractNumId w:val="17"/>
  </w:num>
  <w:num w:numId="15">
    <w:abstractNumId w:val="2"/>
  </w:num>
  <w:num w:numId="16">
    <w:abstractNumId w:val="7"/>
  </w:num>
  <w:num w:numId="17">
    <w:abstractNumId w:val="15"/>
  </w:num>
  <w:num w:numId="18">
    <w:abstractNumId w:val="1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22"/>
    <w:rsid w:val="00053747"/>
    <w:rsid w:val="000541C0"/>
    <w:rsid w:val="00097486"/>
    <w:rsid w:val="000D62FA"/>
    <w:rsid w:val="000F4C23"/>
    <w:rsid w:val="00172DF0"/>
    <w:rsid w:val="001C073A"/>
    <w:rsid w:val="001E4E9B"/>
    <w:rsid w:val="00215ACD"/>
    <w:rsid w:val="002824EF"/>
    <w:rsid w:val="002F0081"/>
    <w:rsid w:val="00343005"/>
    <w:rsid w:val="00347DF4"/>
    <w:rsid w:val="00393A37"/>
    <w:rsid w:val="003E681B"/>
    <w:rsid w:val="003F2138"/>
    <w:rsid w:val="004447EF"/>
    <w:rsid w:val="00493530"/>
    <w:rsid w:val="004B1DF3"/>
    <w:rsid w:val="00513420"/>
    <w:rsid w:val="005174C9"/>
    <w:rsid w:val="005242B5"/>
    <w:rsid w:val="0055354D"/>
    <w:rsid w:val="00562EC4"/>
    <w:rsid w:val="005731AA"/>
    <w:rsid w:val="005846C7"/>
    <w:rsid w:val="005A5F61"/>
    <w:rsid w:val="005D36EB"/>
    <w:rsid w:val="006D626F"/>
    <w:rsid w:val="006F555D"/>
    <w:rsid w:val="00744914"/>
    <w:rsid w:val="0075522C"/>
    <w:rsid w:val="0086713E"/>
    <w:rsid w:val="00874210"/>
    <w:rsid w:val="00874808"/>
    <w:rsid w:val="00874F2B"/>
    <w:rsid w:val="00893EEA"/>
    <w:rsid w:val="008B3E94"/>
    <w:rsid w:val="008F634F"/>
    <w:rsid w:val="009001CF"/>
    <w:rsid w:val="00907899"/>
    <w:rsid w:val="00910A94"/>
    <w:rsid w:val="009B14E7"/>
    <w:rsid w:val="009B7C22"/>
    <w:rsid w:val="009C17CE"/>
    <w:rsid w:val="009E7757"/>
    <w:rsid w:val="00A60EFC"/>
    <w:rsid w:val="00AB300E"/>
    <w:rsid w:val="00AD55C3"/>
    <w:rsid w:val="00AD7CC6"/>
    <w:rsid w:val="00B62C1B"/>
    <w:rsid w:val="00B63008"/>
    <w:rsid w:val="00B723D6"/>
    <w:rsid w:val="00B7508D"/>
    <w:rsid w:val="00BE1B8D"/>
    <w:rsid w:val="00C25E08"/>
    <w:rsid w:val="00C37420"/>
    <w:rsid w:val="00C62113"/>
    <w:rsid w:val="00C768BA"/>
    <w:rsid w:val="00C81526"/>
    <w:rsid w:val="00CA242A"/>
    <w:rsid w:val="00CF0C53"/>
    <w:rsid w:val="00D05A5C"/>
    <w:rsid w:val="00D11101"/>
    <w:rsid w:val="00D43D69"/>
    <w:rsid w:val="00D567D6"/>
    <w:rsid w:val="00D567EB"/>
    <w:rsid w:val="00D8360F"/>
    <w:rsid w:val="00DB1B33"/>
    <w:rsid w:val="00DD6FBC"/>
    <w:rsid w:val="00E11F8B"/>
    <w:rsid w:val="00E12EDE"/>
    <w:rsid w:val="00E36CE6"/>
    <w:rsid w:val="00E60BFF"/>
    <w:rsid w:val="00E850B1"/>
    <w:rsid w:val="00EE443D"/>
    <w:rsid w:val="00F4000C"/>
    <w:rsid w:val="00FB0C18"/>
    <w:rsid w:val="00FE4A9A"/>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1A37CD4"/>
  <w15:docId w15:val="{E20A06BC-81AE-4883-AD1F-018F49E1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FF"/>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uiPriority w:val="9"/>
    <w:qFormat/>
    <w:rsid w:val="004447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6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60BFF"/>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14"/>
    <w:pPr>
      <w:tabs>
        <w:tab w:val="center" w:pos="4680"/>
        <w:tab w:val="right" w:pos="9360"/>
      </w:tabs>
    </w:pPr>
  </w:style>
  <w:style w:type="character" w:customStyle="1" w:styleId="HeaderChar">
    <w:name w:val="Header Char"/>
    <w:basedOn w:val="DefaultParagraphFont"/>
    <w:link w:val="Header"/>
    <w:uiPriority w:val="99"/>
    <w:rsid w:val="00744914"/>
  </w:style>
  <w:style w:type="paragraph" w:styleId="Footer">
    <w:name w:val="footer"/>
    <w:basedOn w:val="Normal"/>
    <w:link w:val="FooterChar"/>
    <w:uiPriority w:val="99"/>
    <w:unhideWhenUsed/>
    <w:rsid w:val="00744914"/>
    <w:pPr>
      <w:tabs>
        <w:tab w:val="center" w:pos="4680"/>
        <w:tab w:val="right" w:pos="9360"/>
      </w:tabs>
    </w:pPr>
  </w:style>
  <w:style w:type="character" w:customStyle="1" w:styleId="FooterChar">
    <w:name w:val="Footer Char"/>
    <w:basedOn w:val="DefaultParagraphFont"/>
    <w:link w:val="Footer"/>
    <w:uiPriority w:val="99"/>
    <w:rsid w:val="00744914"/>
  </w:style>
  <w:style w:type="character" w:customStyle="1" w:styleId="Heading8Char">
    <w:name w:val="Heading 8 Char"/>
    <w:basedOn w:val="DefaultParagraphFont"/>
    <w:link w:val="Heading8"/>
    <w:rsid w:val="00E60BFF"/>
    <w:rPr>
      <w:rFonts w:ascii="Times New Roman" w:eastAsia="Times New Roman" w:hAnsi="Times New Roman" w:cs="Times New Roman"/>
      <w:b/>
      <w:bCs/>
      <w:sz w:val="24"/>
      <w:szCs w:val="24"/>
      <w:u w:val="single"/>
      <w:lang w:bidi="he-IL"/>
    </w:rPr>
  </w:style>
  <w:style w:type="character" w:customStyle="1" w:styleId="apple-style-span">
    <w:name w:val="apple-style-span"/>
    <w:basedOn w:val="DefaultParagraphFont"/>
    <w:rsid w:val="00E60BFF"/>
  </w:style>
  <w:style w:type="paragraph" w:styleId="BodyText">
    <w:name w:val="Body Text"/>
    <w:basedOn w:val="Normal"/>
    <w:link w:val="BodyTextChar"/>
    <w:rsid w:val="00E60BFF"/>
    <w:pPr>
      <w:spacing w:after="120"/>
    </w:pPr>
  </w:style>
  <w:style w:type="character" w:customStyle="1" w:styleId="BodyTextChar">
    <w:name w:val="Body Text Char"/>
    <w:basedOn w:val="DefaultParagraphFont"/>
    <w:link w:val="BodyText"/>
    <w:rsid w:val="00E60BFF"/>
    <w:rPr>
      <w:rFonts w:ascii="Times New Roman" w:eastAsia="Times New Roman" w:hAnsi="Times New Roman" w:cs="Times New Roman"/>
      <w:sz w:val="24"/>
      <w:szCs w:val="24"/>
      <w:lang w:bidi="he-IL"/>
    </w:rPr>
  </w:style>
  <w:style w:type="paragraph" w:styleId="BodyTextIndent2">
    <w:name w:val="Body Text Indent 2"/>
    <w:basedOn w:val="Normal"/>
    <w:link w:val="BodyTextIndent2Char"/>
    <w:rsid w:val="00E60BFF"/>
    <w:pPr>
      <w:spacing w:after="120" w:line="480" w:lineRule="auto"/>
      <w:ind w:left="360"/>
    </w:pPr>
  </w:style>
  <w:style w:type="character" w:customStyle="1" w:styleId="BodyTextIndent2Char">
    <w:name w:val="Body Text Indent 2 Char"/>
    <w:basedOn w:val="DefaultParagraphFont"/>
    <w:link w:val="BodyTextIndent2"/>
    <w:rsid w:val="00E60BFF"/>
    <w:rPr>
      <w:rFonts w:ascii="Times New Roman" w:eastAsia="Times New Roman" w:hAnsi="Times New Roman" w:cs="Times New Roman"/>
      <w:sz w:val="24"/>
      <w:szCs w:val="24"/>
      <w:lang w:bidi="he-IL"/>
    </w:rPr>
  </w:style>
  <w:style w:type="character" w:styleId="Emphasis">
    <w:name w:val="Emphasis"/>
    <w:uiPriority w:val="20"/>
    <w:qFormat/>
    <w:rsid w:val="00E60BFF"/>
    <w:rPr>
      <w:i/>
      <w:iCs/>
    </w:rPr>
  </w:style>
  <w:style w:type="character" w:customStyle="1" w:styleId="Heading2Char">
    <w:name w:val="Heading 2 Char"/>
    <w:basedOn w:val="DefaultParagraphFont"/>
    <w:link w:val="Heading2"/>
    <w:uiPriority w:val="9"/>
    <w:semiHidden/>
    <w:rsid w:val="00DD6FBC"/>
    <w:rPr>
      <w:rFonts w:asciiTheme="majorHAnsi" w:eastAsiaTheme="majorEastAsia" w:hAnsiTheme="majorHAnsi" w:cstheme="majorBidi"/>
      <w:b/>
      <w:bCs/>
      <w:color w:val="4F81BD" w:themeColor="accent1"/>
      <w:sz w:val="26"/>
      <w:szCs w:val="26"/>
      <w:lang w:bidi="he-IL"/>
    </w:rPr>
  </w:style>
  <w:style w:type="paragraph" w:styleId="BodyText2">
    <w:name w:val="Body Text 2"/>
    <w:basedOn w:val="Normal"/>
    <w:link w:val="BodyText2Char"/>
    <w:uiPriority w:val="99"/>
    <w:unhideWhenUsed/>
    <w:rsid w:val="00DD6FBC"/>
    <w:pPr>
      <w:spacing w:after="120" w:line="480" w:lineRule="auto"/>
    </w:pPr>
  </w:style>
  <w:style w:type="character" w:customStyle="1" w:styleId="BodyText2Char">
    <w:name w:val="Body Text 2 Char"/>
    <w:basedOn w:val="DefaultParagraphFont"/>
    <w:link w:val="BodyText2"/>
    <w:uiPriority w:val="99"/>
    <w:rsid w:val="00DD6FBC"/>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DD6FBC"/>
    <w:pPr>
      <w:ind w:left="720"/>
      <w:contextualSpacing/>
    </w:pPr>
    <w:rPr>
      <w:lang w:bidi="ar-SA"/>
    </w:rPr>
  </w:style>
  <w:style w:type="character" w:customStyle="1" w:styleId="st">
    <w:name w:val="st"/>
    <w:basedOn w:val="DefaultParagraphFont"/>
    <w:rsid w:val="00DD6FBC"/>
  </w:style>
  <w:style w:type="character" w:styleId="Hyperlink">
    <w:name w:val="Hyperlink"/>
    <w:basedOn w:val="DefaultParagraphFont"/>
    <w:uiPriority w:val="99"/>
    <w:unhideWhenUsed/>
    <w:rsid w:val="00AB300E"/>
    <w:rPr>
      <w:color w:val="0000FF" w:themeColor="hyperlink"/>
      <w:u w:val="single"/>
    </w:rPr>
  </w:style>
  <w:style w:type="paragraph" w:styleId="NormalWeb">
    <w:name w:val="Normal (Web)"/>
    <w:basedOn w:val="Normal"/>
    <w:uiPriority w:val="99"/>
    <w:rsid w:val="002F0081"/>
    <w:pPr>
      <w:spacing w:beforeLines="1" w:afterLines="1"/>
    </w:pPr>
    <w:rPr>
      <w:rFonts w:ascii="Times" w:eastAsiaTheme="minorEastAsia" w:hAnsi="Times"/>
      <w:sz w:val="20"/>
      <w:szCs w:val="20"/>
      <w:lang w:val="en-GB" w:bidi="ar-SA"/>
    </w:rPr>
  </w:style>
  <w:style w:type="character" w:styleId="Strong">
    <w:name w:val="Strong"/>
    <w:basedOn w:val="DefaultParagraphFont"/>
    <w:uiPriority w:val="22"/>
    <w:qFormat/>
    <w:rsid w:val="002F0081"/>
    <w:rPr>
      <w:b/>
      <w:bCs/>
    </w:rPr>
  </w:style>
  <w:style w:type="paragraph" w:styleId="Title">
    <w:name w:val="Title"/>
    <w:basedOn w:val="Normal"/>
    <w:next w:val="Subtitle"/>
    <w:link w:val="TitleChar"/>
    <w:qFormat/>
    <w:rsid w:val="002F0081"/>
    <w:pPr>
      <w:jc w:val="center"/>
    </w:pPr>
    <w:rPr>
      <w:b/>
      <w:bCs/>
      <w:sz w:val="22"/>
      <w:lang w:val="x-none" w:eastAsia="zh-CN"/>
    </w:rPr>
  </w:style>
  <w:style w:type="character" w:customStyle="1" w:styleId="TitleChar">
    <w:name w:val="Title Char"/>
    <w:basedOn w:val="DefaultParagraphFont"/>
    <w:link w:val="Title"/>
    <w:rsid w:val="002F0081"/>
    <w:rPr>
      <w:rFonts w:ascii="Times New Roman" w:eastAsia="Times New Roman" w:hAnsi="Times New Roman" w:cs="Times New Roman"/>
      <w:b/>
      <w:bCs/>
      <w:szCs w:val="24"/>
      <w:lang w:val="x-none" w:eastAsia="zh-CN" w:bidi="he-IL"/>
    </w:rPr>
  </w:style>
  <w:style w:type="paragraph" w:styleId="Subtitle">
    <w:name w:val="Subtitle"/>
    <w:basedOn w:val="Normal"/>
    <w:next w:val="Normal"/>
    <w:link w:val="SubtitleChar"/>
    <w:uiPriority w:val="11"/>
    <w:qFormat/>
    <w:rsid w:val="002F00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0081"/>
    <w:rPr>
      <w:rFonts w:eastAsiaTheme="minorEastAsia"/>
      <w:color w:val="5A5A5A" w:themeColor="text1" w:themeTint="A5"/>
      <w:spacing w:val="15"/>
      <w:szCs w:val="22"/>
      <w:lang w:bidi="he-IL"/>
    </w:rPr>
  </w:style>
  <w:style w:type="character" w:customStyle="1" w:styleId="UnresolvedMention">
    <w:name w:val="Unresolved Mention"/>
    <w:basedOn w:val="DefaultParagraphFont"/>
    <w:uiPriority w:val="99"/>
    <w:semiHidden/>
    <w:unhideWhenUsed/>
    <w:rsid w:val="00874808"/>
    <w:rPr>
      <w:color w:val="808080"/>
      <w:shd w:val="clear" w:color="auto" w:fill="E6E6E6"/>
    </w:rPr>
  </w:style>
  <w:style w:type="character" w:customStyle="1" w:styleId="Heading1Char">
    <w:name w:val="Heading 1 Char"/>
    <w:basedOn w:val="DefaultParagraphFont"/>
    <w:link w:val="Heading1"/>
    <w:uiPriority w:val="9"/>
    <w:rsid w:val="004447EF"/>
    <w:rPr>
      <w:rFonts w:asciiTheme="majorHAnsi" w:eastAsiaTheme="majorEastAsia" w:hAnsiTheme="majorHAnsi" w:cstheme="majorBidi"/>
      <w:color w:val="365F91" w:themeColor="accent1" w:themeShade="BF"/>
      <w:sz w:val="32"/>
      <w:szCs w:val="3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eth.k@phare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2F52-9CFC-4104-8EE7-2802EC18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kakada</dc:creator>
  <cp:lastModifiedBy>KHLOTH Sareth</cp:lastModifiedBy>
  <cp:revision>10</cp:revision>
  <cp:lastPrinted>2014-07-01T03:02:00Z</cp:lastPrinted>
  <dcterms:created xsi:type="dcterms:W3CDTF">2020-01-14T02:41:00Z</dcterms:created>
  <dcterms:modified xsi:type="dcterms:W3CDTF">2020-02-25T07:28:00Z</dcterms:modified>
</cp:coreProperties>
</file>